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9D" w:rsidRPr="0056341F" w:rsidRDefault="00C4329D" w:rsidP="0056341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C4329D" w:rsidRPr="0056341F" w:rsidRDefault="00C4329D" w:rsidP="0056341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C4329D" w:rsidRPr="0056341F" w:rsidRDefault="00C4329D" w:rsidP="0056341F">
      <w:pPr>
        <w:jc w:val="center"/>
        <w:rPr>
          <w:rFonts w:ascii="Arial" w:hAnsi="Arial" w:cs="Arial"/>
          <w:b/>
        </w:rPr>
      </w:pPr>
    </w:p>
    <w:p w:rsidR="00C4329D" w:rsidRDefault="00C4329D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Organização:INSTITUTO SOCIAL NOSSA SENHORA DE FATIMA</w:t>
      </w:r>
    </w:p>
    <w:p w:rsidR="00C4329D" w:rsidRDefault="00C4329D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43.371.392/0001-08</w:t>
      </w:r>
    </w:p>
    <w:p w:rsidR="00C4329D" w:rsidRDefault="00C4329D" w:rsidP="0056341F">
      <w:pPr>
        <w:spacing w:line="360" w:lineRule="auto"/>
        <w:rPr>
          <w:rFonts w:ascii="Arial" w:hAnsi="Arial" w:cs="Arial"/>
          <w:b/>
        </w:rPr>
      </w:pPr>
    </w:p>
    <w:p w:rsidR="00C4329D" w:rsidRDefault="00C4329D" w:rsidP="0056341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C4329D" w:rsidRPr="0056341F" w:rsidRDefault="00C4329D" w:rsidP="0056341F">
      <w:pPr>
        <w:spacing w:line="360" w:lineRule="auto"/>
        <w:rPr>
          <w:rFonts w:ascii="Arial" w:hAnsi="Arial" w:cs="Arial"/>
          <w:b/>
          <w:u w:val="single"/>
        </w:rPr>
      </w:pP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>: Diretor Presidente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6C5F7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Ambrogio Fornasiero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NE</w:t>
      </w:r>
      <w:r w:rsidRPr="00D444F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W 187048-X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330.681.278-15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Italiano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Milão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05/08/1930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Avenida Do Rio Bonito, 1197 – CEP 04776-001 – Bairro: Socorro – São Paulo - SP</w:t>
      </w:r>
    </w:p>
    <w:p w:rsidR="00C4329D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4" w:history="1">
        <w:r w:rsidRPr="000D1DDD">
          <w:rPr>
            <w:rStyle w:val="Hyperlink"/>
            <w:rFonts w:ascii="Arial" w:hAnsi="Arial" w:cs="Arial"/>
            <w:sz w:val="20"/>
            <w:szCs w:val="20"/>
          </w:rPr>
          <w:t>acaosoc@globo.com</w:t>
        </w:r>
      </w:hyperlink>
    </w:p>
    <w:p w:rsidR="00C4329D" w:rsidRDefault="00C4329D" w:rsidP="0056341F">
      <w:pPr>
        <w:spacing w:line="360" w:lineRule="auto"/>
        <w:rPr>
          <w:rFonts w:ascii="Arial" w:hAnsi="Arial" w:cs="Arial"/>
          <w:b/>
        </w:rPr>
      </w:pP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Vice-Presidente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A70B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Vicente Monteiro Martinho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NE</w:t>
      </w:r>
      <w:r w:rsidRPr="00D444F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W657680-X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321.769.378-72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Portugal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Portugal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12/12/1948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Avenida Benedito Ferreira Silva, 133 – CEP  04786-000 – Bairro : Interlagos – São Paulo - SP</w:t>
      </w:r>
    </w:p>
    <w:p w:rsidR="00C4329D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Pr="000D1DDD">
          <w:rPr>
            <w:rStyle w:val="Hyperlink"/>
            <w:rFonts w:ascii="Arial" w:hAnsi="Arial" w:cs="Arial"/>
            <w:sz w:val="20"/>
            <w:szCs w:val="20"/>
          </w:rPr>
          <w:t>acaosoc@globo.com</w:t>
        </w:r>
      </w:hyperlink>
    </w:p>
    <w:p w:rsidR="00C4329D" w:rsidRDefault="00C4329D" w:rsidP="00D444FB">
      <w:pPr>
        <w:rPr>
          <w:rFonts w:ascii="Arial" w:hAnsi="Arial" w:cs="Arial"/>
          <w:b/>
        </w:rPr>
      </w:pP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Secretária</w:t>
      </w:r>
    </w:p>
    <w:p w:rsidR="00C4329D" w:rsidRPr="00BE634C" w:rsidRDefault="00C4329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E634C">
        <w:rPr>
          <w:rFonts w:ascii="Arial" w:hAnsi="Arial" w:cs="Arial"/>
          <w:sz w:val="20"/>
          <w:szCs w:val="20"/>
          <w:lang w:val="en-US"/>
        </w:rPr>
        <w:t>Nome: Bettina Prall Grudzinski</w:t>
      </w:r>
    </w:p>
    <w:p w:rsidR="00C4329D" w:rsidRPr="00BE634C" w:rsidRDefault="00C4329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E634C">
        <w:rPr>
          <w:rFonts w:ascii="Arial" w:hAnsi="Arial" w:cs="Arial"/>
          <w:sz w:val="20"/>
          <w:szCs w:val="20"/>
          <w:lang w:val="en-US"/>
        </w:rPr>
        <w:t>RG:13.048.543/SSP-SP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044.756.898-13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 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16/03/1964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Porto Elizabete, 106 – CEP 04783-040 – Interlagos – São Paulo - SP</w:t>
      </w:r>
    </w:p>
    <w:p w:rsidR="00C4329D" w:rsidRPr="00BE634C" w:rsidRDefault="00C4329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E634C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6" w:history="1">
        <w:r w:rsidRPr="00BE634C">
          <w:rPr>
            <w:rStyle w:val="Hyperlink"/>
            <w:rFonts w:ascii="Arial" w:hAnsi="Arial" w:cs="Arial"/>
            <w:sz w:val="20"/>
            <w:szCs w:val="20"/>
            <w:lang w:val="en-US"/>
          </w:rPr>
          <w:t>acaosoc@globo.com</w:t>
        </w:r>
      </w:hyperlink>
    </w:p>
    <w:p w:rsidR="00C4329D" w:rsidRPr="00BE634C" w:rsidRDefault="00C4329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4329D" w:rsidRPr="00BE634C" w:rsidRDefault="00C4329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4329D" w:rsidRPr="00BE634C" w:rsidRDefault="00C4329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4329D" w:rsidRPr="00BE634C" w:rsidRDefault="00C4329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4329D" w:rsidRPr="00BE634C" w:rsidRDefault="00C4329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E634C">
        <w:rPr>
          <w:rFonts w:ascii="Arial" w:hAnsi="Arial" w:cs="Arial"/>
          <w:sz w:val="20"/>
          <w:szCs w:val="20"/>
          <w:lang w:val="en-US"/>
        </w:rPr>
        <w:t>Cargo: Tesoureiro</w:t>
      </w:r>
    </w:p>
    <w:p w:rsidR="00C4329D" w:rsidRPr="00D444FB" w:rsidRDefault="00C4329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José Elvécio Batista de Almeida</w:t>
      </w:r>
    </w:p>
    <w:p w:rsidR="00C4329D" w:rsidRPr="00D444FB" w:rsidRDefault="00C4329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5.340.646-1</w:t>
      </w:r>
    </w:p>
    <w:p w:rsidR="00C4329D" w:rsidRPr="00D444FB" w:rsidRDefault="00C4329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115.472.359-34</w:t>
      </w:r>
    </w:p>
    <w:p w:rsidR="00C4329D" w:rsidRPr="00D444FB" w:rsidRDefault="00C4329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C4329D" w:rsidRPr="00D444FB" w:rsidRDefault="00C4329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Paraná</w:t>
      </w:r>
    </w:p>
    <w:p w:rsidR="00C4329D" w:rsidRPr="00D444FB" w:rsidRDefault="00C4329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24/11/1942</w:t>
      </w:r>
    </w:p>
    <w:p w:rsidR="00C4329D" w:rsidRPr="00D444FB" w:rsidRDefault="00C4329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José Cardoso Coutinho, 553 – Jardim Ipanema – CEP 04784-250 – São Paulo - SP</w:t>
      </w:r>
    </w:p>
    <w:p w:rsidR="00C4329D" w:rsidRDefault="00C4329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Pr="000D1DDD">
          <w:rPr>
            <w:rStyle w:val="Hyperlink"/>
            <w:rFonts w:ascii="Arial" w:hAnsi="Arial" w:cs="Arial"/>
            <w:sz w:val="20"/>
            <w:szCs w:val="20"/>
          </w:rPr>
          <w:t>acaosoc@globo.com</w:t>
        </w:r>
      </w:hyperlink>
    </w:p>
    <w:p w:rsidR="00C4329D" w:rsidRDefault="00C4329D" w:rsidP="0056341F">
      <w:pPr>
        <w:rPr>
          <w:rFonts w:ascii="Arial" w:hAnsi="Arial" w:cs="Arial"/>
          <w:b/>
        </w:rPr>
      </w:pPr>
    </w:p>
    <w:p w:rsidR="00C4329D" w:rsidRDefault="00C4329D" w:rsidP="0056341F">
      <w:pPr>
        <w:rPr>
          <w:rFonts w:ascii="Arial" w:hAnsi="Arial" w:cs="Arial"/>
          <w:b/>
        </w:rPr>
      </w:pPr>
    </w:p>
    <w:p w:rsidR="00C4329D" w:rsidRDefault="00C4329D" w:rsidP="0056341F">
      <w:pPr>
        <w:rPr>
          <w:rFonts w:ascii="Arial" w:hAnsi="Arial" w:cs="Arial"/>
          <w:b/>
        </w:rPr>
      </w:pPr>
    </w:p>
    <w:p w:rsidR="00C4329D" w:rsidRDefault="00C4329D" w:rsidP="0056341F">
      <w:pPr>
        <w:jc w:val="center"/>
        <w:rPr>
          <w:rFonts w:ascii="Arial" w:hAnsi="Arial" w:cs="Arial"/>
          <w:b/>
          <w:sz w:val="28"/>
          <w:szCs w:val="28"/>
        </w:rPr>
      </w:pPr>
    </w:p>
    <w:p w:rsidR="00C4329D" w:rsidRDefault="00C4329D" w:rsidP="0056341F">
      <w:pPr>
        <w:jc w:val="center"/>
        <w:rPr>
          <w:rFonts w:ascii="Arial" w:hAnsi="Arial" w:cs="Arial"/>
          <w:b/>
          <w:sz w:val="28"/>
          <w:szCs w:val="28"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rPr>
          <w:rFonts w:ascii="Arial" w:hAnsi="Arial" w:cs="Arial"/>
          <w:b/>
        </w:rPr>
      </w:pPr>
    </w:p>
    <w:p w:rsidR="00C4329D" w:rsidRDefault="00C4329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4329D" w:rsidRDefault="00C4329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4329D" w:rsidRPr="0056341F" w:rsidRDefault="00C4329D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C4329D" w:rsidRPr="0056341F" w:rsidRDefault="00C4329D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C4329D" w:rsidRPr="0056341F" w:rsidRDefault="00C4329D" w:rsidP="00D444FB">
      <w:pPr>
        <w:jc w:val="center"/>
        <w:rPr>
          <w:rFonts w:ascii="Arial" w:hAnsi="Arial" w:cs="Arial"/>
          <w:b/>
        </w:rPr>
      </w:pPr>
    </w:p>
    <w:p w:rsidR="00C4329D" w:rsidRDefault="00C4329D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</w:t>
      </w:r>
      <w:r w:rsidRPr="005716C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INSTITUTO SOCIAL NOSSA SENHORA DE FATIMA</w:t>
      </w:r>
    </w:p>
    <w:p w:rsidR="00C4329D" w:rsidRDefault="00C4329D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43.371.392/0001-08</w:t>
      </w:r>
    </w:p>
    <w:p w:rsidR="00C4329D" w:rsidRDefault="00C4329D" w:rsidP="00D444FB">
      <w:pPr>
        <w:spacing w:line="360" w:lineRule="auto"/>
        <w:rPr>
          <w:rFonts w:ascii="Arial" w:hAnsi="Arial" w:cs="Arial"/>
          <w:b/>
        </w:rPr>
      </w:pPr>
    </w:p>
    <w:p w:rsidR="00C4329D" w:rsidRDefault="00C4329D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C4329D" w:rsidRPr="0056341F" w:rsidRDefault="00C4329D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1º. Conselheiro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José Requena Sanches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NE</w:t>
      </w:r>
      <w:r w:rsidRPr="00D444F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W364.217-C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275.575.888-00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Espanhol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Espanhol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19/03/1933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Antônio Lucas de Oliveira, 25 – CEP 00000-000 – Bairro Veleiros – São Paulo - SP</w:t>
      </w:r>
    </w:p>
    <w:p w:rsidR="00C4329D" w:rsidRPr="00BE634C" w:rsidRDefault="00C4329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E634C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8" w:history="1">
        <w:r w:rsidRPr="00BE634C">
          <w:rPr>
            <w:rStyle w:val="Hyperlink"/>
            <w:rFonts w:ascii="Arial" w:hAnsi="Arial" w:cs="Arial"/>
            <w:sz w:val="20"/>
            <w:szCs w:val="20"/>
            <w:lang w:val="en-US"/>
          </w:rPr>
          <w:t>acaosoc@globo.com</w:t>
        </w:r>
      </w:hyperlink>
    </w:p>
    <w:p w:rsidR="00C4329D" w:rsidRPr="00BE634C" w:rsidRDefault="00C4329D" w:rsidP="00D444FB">
      <w:pPr>
        <w:spacing w:line="360" w:lineRule="auto"/>
        <w:rPr>
          <w:rFonts w:ascii="Arial" w:hAnsi="Arial" w:cs="Arial"/>
          <w:b/>
          <w:lang w:val="en-US"/>
        </w:rPr>
      </w:pP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BE634C">
        <w:rPr>
          <w:rFonts w:ascii="Arial" w:hAnsi="Arial" w:cs="Arial"/>
          <w:sz w:val="20"/>
          <w:szCs w:val="20"/>
          <w:lang w:val="en-US"/>
        </w:rPr>
        <w:t xml:space="preserve">Cargo: 2º. </w:t>
      </w:r>
      <w:r>
        <w:rPr>
          <w:rFonts w:ascii="Arial" w:hAnsi="Arial" w:cs="Arial"/>
          <w:sz w:val="20"/>
          <w:szCs w:val="20"/>
        </w:rPr>
        <w:t>Conselheiro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Shideko Simomura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5.561.155/SSP-SP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343.774.478-07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10/12/1936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</w:p>
    <w:p w:rsidR="00C4329D" w:rsidRPr="00BE634C" w:rsidRDefault="00C4329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E634C">
        <w:rPr>
          <w:rFonts w:ascii="Arial" w:hAnsi="Arial" w:cs="Arial"/>
          <w:sz w:val="20"/>
          <w:szCs w:val="20"/>
          <w:lang w:val="en-US"/>
        </w:rPr>
        <w:t>E.mail: acaosoc@globo.com</w:t>
      </w:r>
    </w:p>
    <w:p w:rsidR="00C4329D" w:rsidRPr="00BE634C" w:rsidRDefault="00C4329D" w:rsidP="00D444FB">
      <w:pPr>
        <w:rPr>
          <w:rFonts w:ascii="Arial" w:hAnsi="Arial" w:cs="Arial"/>
          <w:b/>
          <w:lang w:val="en-US"/>
        </w:rPr>
      </w:pP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BE634C">
        <w:rPr>
          <w:rFonts w:ascii="Arial" w:hAnsi="Arial" w:cs="Arial"/>
          <w:sz w:val="20"/>
          <w:szCs w:val="20"/>
          <w:lang w:val="en-US"/>
        </w:rPr>
        <w:t xml:space="preserve">Cargo: 3º. </w:t>
      </w:r>
      <w:r>
        <w:rPr>
          <w:rFonts w:ascii="Arial" w:hAnsi="Arial" w:cs="Arial"/>
          <w:sz w:val="20"/>
          <w:szCs w:val="20"/>
        </w:rPr>
        <w:t>Conselheiro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Ruy Caetano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2.325.926/SSP-SP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018.904.418-72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27/10/1936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César Ladeira, 102 – CEP 04726-040 – Santo Amaro – São Paulo - SP</w:t>
      </w:r>
    </w:p>
    <w:p w:rsidR="00C4329D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Pr="000D1DDD">
          <w:rPr>
            <w:rStyle w:val="Hyperlink"/>
            <w:rFonts w:ascii="Arial" w:hAnsi="Arial" w:cs="Arial"/>
            <w:sz w:val="20"/>
            <w:szCs w:val="20"/>
          </w:rPr>
          <w:t>acaosoc@globo.com</w:t>
        </w:r>
      </w:hyperlink>
    </w:p>
    <w:p w:rsidR="00C4329D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Suplente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Giovanni Principe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NE</w:t>
      </w:r>
      <w:r w:rsidRPr="00D444F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W138848-Q 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028.772.958-34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Italiano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Italiano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23/10/1931</w:t>
      </w:r>
    </w:p>
    <w:p w:rsidR="00C4329D" w:rsidRPr="00D444FB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Estoril, 229 – CEP 04773-090 – Veleiros – São Paulo - SP</w:t>
      </w:r>
    </w:p>
    <w:p w:rsidR="00C4329D" w:rsidRDefault="00C4329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0D1DDD">
          <w:rPr>
            <w:rStyle w:val="Hyperlink"/>
            <w:rFonts w:ascii="Arial" w:hAnsi="Arial" w:cs="Arial"/>
            <w:sz w:val="20"/>
            <w:szCs w:val="20"/>
          </w:rPr>
          <w:t>acaosoc@globo.com</w:t>
        </w:r>
      </w:hyperlink>
      <w:bookmarkStart w:id="0" w:name="_GoBack"/>
      <w:bookmarkEnd w:id="0"/>
    </w:p>
    <w:sectPr w:rsidR="00C4329D" w:rsidSect="0056341F">
      <w:pgSz w:w="11906" w:h="16838"/>
      <w:pgMar w:top="89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60EB8"/>
    <w:rsid w:val="00092EEB"/>
    <w:rsid w:val="000D1DDD"/>
    <w:rsid w:val="001C6619"/>
    <w:rsid w:val="0024029A"/>
    <w:rsid w:val="002817A2"/>
    <w:rsid w:val="0056341F"/>
    <w:rsid w:val="005716C6"/>
    <w:rsid w:val="005C49A9"/>
    <w:rsid w:val="006365A9"/>
    <w:rsid w:val="006C5F7C"/>
    <w:rsid w:val="0076040C"/>
    <w:rsid w:val="007D2B4D"/>
    <w:rsid w:val="00926061"/>
    <w:rsid w:val="00A70B76"/>
    <w:rsid w:val="00BE634C"/>
    <w:rsid w:val="00C2215E"/>
    <w:rsid w:val="00C4329D"/>
    <w:rsid w:val="00CB2D06"/>
    <w:rsid w:val="00D444FB"/>
    <w:rsid w:val="00E43882"/>
    <w:rsid w:val="00F7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5A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70B7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aosoc@globo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caosoc@globo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aosoc@globo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acaosoc@globo.com" TargetMode="External"/><Relationship Id="rId10" Type="http://schemas.openxmlformats.org/officeDocument/2006/relationships/hyperlink" Target="mailto:acaosoc@globo.com" TargetMode="External"/><Relationship Id="rId4" Type="http://schemas.openxmlformats.org/officeDocument/2006/relationships/hyperlink" Target="mailto:acaosoc@globo.com" TargetMode="External"/><Relationship Id="rId9" Type="http://schemas.openxmlformats.org/officeDocument/2006/relationships/hyperlink" Target="mailto:acaosoc@glob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487</Words>
  <Characters>2634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3</cp:revision>
  <dcterms:created xsi:type="dcterms:W3CDTF">2015-02-13T14:08:00Z</dcterms:created>
  <dcterms:modified xsi:type="dcterms:W3CDTF">2015-02-13T14:09:00Z</dcterms:modified>
</cp:coreProperties>
</file>